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DF9" w:rsidRPr="004863DD" w:rsidRDefault="00380D83" w:rsidP="004863DD">
      <w:pPr>
        <w:jc w:val="center"/>
        <w:rPr>
          <w:sz w:val="24"/>
          <w:szCs w:val="24"/>
        </w:rPr>
      </w:pPr>
      <w:r w:rsidRPr="004863DD">
        <w:rPr>
          <w:sz w:val="24"/>
          <w:szCs w:val="24"/>
        </w:rPr>
        <w:t>RESOCONTO   INCONTRO USR LAZIO</w:t>
      </w:r>
      <w:r w:rsidR="00783DF9" w:rsidRPr="004863DD">
        <w:rPr>
          <w:sz w:val="24"/>
          <w:szCs w:val="24"/>
        </w:rPr>
        <w:t>–</w:t>
      </w:r>
      <w:r w:rsidR="00D97AC6">
        <w:rPr>
          <w:sz w:val="24"/>
          <w:szCs w:val="24"/>
        </w:rPr>
        <w:t>REGIONE LAZIO-</w:t>
      </w:r>
      <w:r w:rsidR="00783DF9" w:rsidRPr="004863DD">
        <w:rPr>
          <w:sz w:val="24"/>
          <w:szCs w:val="24"/>
        </w:rPr>
        <w:t xml:space="preserve">OO.SS. del </w:t>
      </w:r>
      <w:r w:rsidR="004122C8">
        <w:rPr>
          <w:sz w:val="24"/>
          <w:szCs w:val="24"/>
        </w:rPr>
        <w:t>2</w:t>
      </w:r>
      <w:r w:rsidR="00D97AC6">
        <w:rPr>
          <w:sz w:val="24"/>
          <w:szCs w:val="24"/>
        </w:rPr>
        <w:t>5</w:t>
      </w:r>
      <w:r w:rsidR="004122C8">
        <w:rPr>
          <w:sz w:val="24"/>
          <w:szCs w:val="24"/>
        </w:rPr>
        <w:t>.06.2021</w:t>
      </w:r>
    </w:p>
    <w:p w:rsidR="004122C8" w:rsidRDefault="004122C8" w:rsidP="004863DD">
      <w:pPr>
        <w:jc w:val="both"/>
        <w:rPr>
          <w:sz w:val="24"/>
          <w:szCs w:val="24"/>
        </w:rPr>
      </w:pPr>
      <w:r>
        <w:rPr>
          <w:sz w:val="24"/>
          <w:szCs w:val="24"/>
        </w:rPr>
        <w:t xml:space="preserve">Stamane dalle </w:t>
      </w:r>
      <w:r w:rsidR="00D97AC6">
        <w:rPr>
          <w:sz w:val="24"/>
          <w:szCs w:val="24"/>
        </w:rPr>
        <w:t>11.30</w:t>
      </w:r>
      <w:r>
        <w:rPr>
          <w:sz w:val="24"/>
          <w:szCs w:val="24"/>
        </w:rPr>
        <w:t xml:space="preserve"> alle 1</w:t>
      </w:r>
      <w:r w:rsidR="00D97AC6">
        <w:rPr>
          <w:sz w:val="24"/>
          <w:szCs w:val="24"/>
        </w:rPr>
        <w:t>12.45</w:t>
      </w:r>
      <w:r>
        <w:rPr>
          <w:sz w:val="24"/>
          <w:szCs w:val="24"/>
        </w:rPr>
        <w:t xml:space="preserve"> si è tenuta una riunione con </w:t>
      </w:r>
      <w:proofErr w:type="spellStart"/>
      <w:r>
        <w:rPr>
          <w:sz w:val="24"/>
          <w:szCs w:val="24"/>
        </w:rPr>
        <w:t>Pinneri</w:t>
      </w:r>
      <w:proofErr w:type="spellEnd"/>
      <w:r w:rsidR="00D97AC6">
        <w:rPr>
          <w:sz w:val="24"/>
          <w:szCs w:val="24"/>
        </w:rPr>
        <w:t xml:space="preserve"> e l’Assessore Di Bernardino, con tutte le sigle sindacali ance dei DS</w:t>
      </w:r>
      <w:r>
        <w:rPr>
          <w:sz w:val="24"/>
          <w:szCs w:val="24"/>
        </w:rPr>
        <w:t xml:space="preserve"> per fare il punto della situazione, in </w:t>
      </w:r>
      <w:r w:rsidR="00D97AC6">
        <w:rPr>
          <w:sz w:val="24"/>
          <w:szCs w:val="24"/>
        </w:rPr>
        <w:t>funzione della riapertura dell’anno scolastico 2021-2022</w:t>
      </w:r>
      <w:r>
        <w:rPr>
          <w:sz w:val="24"/>
          <w:szCs w:val="24"/>
        </w:rPr>
        <w:t>.</w:t>
      </w:r>
    </w:p>
    <w:p w:rsidR="00D97AC6" w:rsidRDefault="004122C8" w:rsidP="004863DD">
      <w:pPr>
        <w:jc w:val="both"/>
        <w:rPr>
          <w:sz w:val="24"/>
          <w:szCs w:val="24"/>
        </w:rPr>
      </w:pPr>
      <w:proofErr w:type="spellStart"/>
      <w:r>
        <w:rPr>
          <w:sz w:val="24"/>
          <w:szCs w:val="24"/>
        </w:rPr>
        <w:t>Pinneri</w:t>
      </w:r>
      <w:proofErr w:type="spellEnd"/>
      <w:r w:rsidR="00D97AC6">
        <w:rPr>
          <w:sz w:val="24"/>
          <w:szCs w:val="24"/>
        </w:rPr>
        <w:t>, dopo aver premesso che al momento non è ancora possibile ipotizzare in quali condizioni si andrà alla riapertura dell’anno scolastico, tant’è che ancora non si è espresso neanche il CTS, si sta comunque ragionando su scenari diversi.</w:t>
      </w:r>
    </w:p>
    <w:p w:rsidR="00D97AC6" w:rsidRDefault="00D97AC6" w:rsidP="004863DD">
      <w:pPr>
        <w:jc w:val="both"/>
        <w:rPr>
          <w:sz w:val="24"/>
          <w:szCs w:val="24"/>
        </w:rPr>
      </w:pPr>
      <w:r>
        <w:rPr>
          <w:sz w:val="24"/>
          <w:szCs w:val="24"/>
        </w:rPr>
        <w:t>Prima del solito giro di opinioni delle OO.SS. l’Assessore Di Belardino ha aggiunto che sono anche in attesa delle decisioni nazionali riguardo la riattivazione o no dei Tavoli prefettizi.</w:t>
      </w:r>
    </w:p>
    <w:p w:rsidR="00D97AC6" w:rsidRDefault="00D97AC6" w:rsidP="004863DD">
      <w:pPr>
        <w:jc w:val="both"/>
        <w:rPr>
          <w:sz w:val="24"/>
          <w:szCs w:val="24"/>
        </w:rPr>
      </w:pPr>
      <w:r>
        <w:rPr>
          <w:sz w:val="24"/>
          <w:szCs w:val="24"/>
        </w:rPr>
        <w:t xml:space="preserve">Nel successivo giro di opinioni le OO.SS. hanno fatto presente, condividendo l’opportunità di queste riunioni frequenti per monitorare in itinere la situazione, la necessità di un rientro in sicurezza assicurando tutto ciò che serve in materia di organici, spazi, trasporti, </w:t>
      </w:r>
      <w:r w:rsidR="002932DC">
        <w:rPr>
          <w:sz w:val="24"/>
          <w:szCs w:val="24"/>
        </w:rPr>
        <w:t xml:space="preserve">connessioni, </w:t>
      </w:r>
      <w:proofErr w:type="spellStart"/>
      <w:proofErr w:type="gramStart"/>
      <w:r w:rsidR="002932DC">
        <w:rPr>
          <w:sz w:val="24"/>
          <w:szCs w:val="24"/>
        </w:rPr>
        <w:t>ecc</w:t>
      </w:r>
      <w:proofErr w:type="spellEnd"/>
      <w:r w:rsidR="002932DC">
        <w:rPr>
          <w:sz w:val="24"/>
          <w:szCs w:val="24"/>
        </w:rPr>
        <w:t>,,</w:t>
      </w:r>
      <w:proofErr w:type="gramEnd"/>
      <w:r w:rsidR="002932DC">
        <w:rPr>
          <w:sz w:val="24"/>
          <w:szCs w:val="24"/>
        </w:rPr>
        <w:t xml:space="preserve"> al contempo evitando di costringere di nuovo le scuole superiori a soluzioni organizzative, come i doppi turni, che hanno creato innumerevoli problemi.</w:t>
      </w:r>
      <w:r w:rsidR="006444D1">
        <w:rPr>
          <w:sz w:val="24"/>
          <w:szCs w:val="24"/>
        </w:rPr>
        <w:t xml:space="preserve"> Inoltre hanno chiesto all’Assessore che si parta al più presto con l’iter relativo alle Linee guida sul nuovo dimensionamento scolastico. </w:t>
      </w:r>
    </w:p>
    <w:p w:rsidR="002932DC" w:rsidRDefault="002932DC" w:rsidP="004863DD">
      <w:pPr>
        <w:jc w:val="both"/>
        <w:rPr>
          <w:sz w:val="24"/>
          <w:szCs w:val="24"/>
        </w:rPr>
      </w:pPr>
      <w:r>
        <w:rPr>
          <w:sz w:val="24"/>
          <w:szCs w:val="24"/>
        </w:rPr>
        <w:t>Come FGU, oltre a</w:t>
      </w:r>
      <w:r w:rsidR="006444D1">
        <w:rPr>
          <w:sz w:val="24"/>
          <w:szCs w:val="24"/>
        </w:rPr>
        <w:t xml:space="preserve"> condividere</w:t>
      </w:r>
      <w:r>
        <w:rPr>
          <w:sz w:val="24"/>
          <w:szCs w:val="24"/>
        </w:rPr>
        <w:t xml:space="preserve"> tali menzionate considerazioni, abbiamo fatto presente che, nel caso fossero riattivati i Tavoli prefettizi, bisogna trovare comunque il modo di rendere partecipi le OO.SS., visto che lo scorso anno ci si è spesso ritrovati davanti a decisioni prefettizie su cui le parti sociali neanche erano coinvolte. Inoltre abbiamo evidenziato che, senza alcuna comunicazione ufficiale da parte della regione Lazio, su alcuni siti specializzati erano già state pubblicate ieri le date del calendario scolastico del Lazio 2021-2022. Su tale calendario, che ha fissato nel lunedì 13 settembre l’inizio delle lezioni, la FGU ha espresso le proprie perplessità perché, alla luce proprio dell’incertezza attuale sulle condizioni che ci ritroveremo a settembre, sarebbe stato opportuno, come deciso da alcune altre regioni, iniziare più tardi (lunedì 20 o almeno il 15), per poter avere più giorni di tempo per organizzarsi proprio in termini di </w:t>
      </w:r>
      <w:r w:rsidR="006444D1">
        <w:rPr>
          <w:sz w:val="24"/>
          <w:szCs w:val="24"/>
        </w:rPr>
        <w:t>organici, spazi, trasporti, connessioni, ecc</w:t>
      </w:r>
      <w:r w:rsidR="006444D1">
        <w:rPr>
          <w:sz w:val="24"/>
          <w:szCs w:val="24"/>
        </w:rPr>
        <w:t>.</w:t>
      </w:r>
    </w:p>
    <w:p w:rsidR="006444D1" w:rsidRDefault="006444D1" w:rsidP="004863DD">
      <w:pPr>
        <w:jc w:val="both"/>
        <w:rPr>
          <w:sz w:val="24"/>
          <w:szCs w:val="24"/>
        </w:rPr>
      </w:pPr>
      <w:r>
        <w:rPr>
          <w:sz w:val="24"/>
          <w:szCs w:val="24"/>
        </w:rPr>
        <w:t>Nella replica l’Assessore si è scusato per quanto accaduto sul calendario scolastico ed ha assicurato che in giornata sarebbe arrivata la comunicazione ufficiale. Non si è espresso sulle nostre perplessità dell’inizio al 13 settembre. Ha condiviso sull’opportunità del miglior coinvolgimento possibile delle OO.SS. anche in caso di riattivazione dei Tavoli prefettizi. Richiederà ulteriori chiarimenti sull’utilizzo delle mascherine nelle fasce di età più basse.</w:t>
      </w:r>
    </w:p>
    <w:p w:rsidR="006444D1" w:rsidRDefault="006444D1" w:rsidP="004863DD">
      <w:pPr>
        <w:jc w:val="both"/>
        <w:rPr>
          <w:sz w:val="24"/>
          <w:szCs w:val="24"/>
        </w:rPr>
      </w:pPr>
      <w:r>
        <w:rPr>
          <w:sz w:val="24"/>
          <w:szCs w:val="24"/>
        </w:rPr>
        <w:t xml:space="preserve">Poi </w:t>
      </w:r>
      <w:proofErr w:type="spellStart"/>
      <w:r>
        <w:rPr>
          <w:sz w:val="24"/>
          <w:szCs w:val="24"/>
        </w:rPr>
        <w:t>Pinneri</w:t>
      </w:r>
      <w:proofErr w:type="spellEnd"/>
      <w:r>
        <w:rPr>
          <w:sz w:val="24"/>
          <w:szCs w:val="24"/>
        </w:rPr>
        <w:t xml:space="preserve"> ha aggiunto che comunque, in base alle necessità saranno pronti i fondi per la connettività degli alunni, mentre per le scuole già quelli stanziati potranno coprire tutti i plessi. Per gli spazi, se necessario, si rinnoveranno gli accordi utili per reperire altri spazi soprattutto nell’area metropolitana. Inoltre anche il piano vaccinale degli alunni dovrebbe concludersi in tempo per il 13 settembre.</w:t>
      </w:r>
    </w:p>
    <w:p w:rsidR="006444D1" w:rsidRDefault="006444D1" w:rsidP="004863DD">
      <w:pPr>
        <w:jc w:val="both"/>
        <w:rPr>
          <w:sz w:val="24"/>
          <w:szCs w:val="24"/>
        </w:rPr>
      </w:pPr>
      <w:r>
        <w:rPr>
          <w:sz w:val="24"/>
          <w:szCs w:val="24"/>
        </w:rPr>
        <w:t>A fine riunione</w:t>
      </w:r>
      <w:r w:rsidR="00A75762">
        <w:rPr>
          <w:sz w:val="24"/>
          <w:szCs w:val="24"/>
        </w:rPr>
        <w:t xml:space="preserve"> </w:t>
      </w:r>
      <w:proofErr w:type="spellStart"/>
      <w:r w:rsidR="00A75762">
        <w:rPr>
          <w:sz w:val="24"/>
          <w:szCs w:val="24"/>
        </w:rPr>
        <w:t>Pinneri</w:t>
      </w:r>
      <w:proofErr w:type="spellEnd"/>
      <w:r>
        <w:rPr>
          <w:sz w:val="24"/>
          <w:szCs w:val="24"/>
        </w:rPr>
        <w:t>, benché nei giorni scorsi aveva invitato le OO.SS. a rimanere collegati per parlare di questioni scolastiche specifiche, in particolare sui ruoli</w:t>
      </w:r>
      <w:r w:rsidR="00A75762">
        <w:rPr>
          <w:sz w:val="24"/>
          <w:szCs w:val="24"/>
        </w:rPr>
        <w:t xml:space="preserve">, ha chiesto scusa ma doveva terminare al riunione perché doveva andare al Ministero. Anche come FGU ci si è lamentati di ciò, stante l’urgenza di avere notizie certe sulle operazioni di immissioni in ruolo e sull’organico di fatto. </w:t>
      </w:r>
      <w:proofErr w:type="spellStart"/>
      <w:r w:rsidR="00A75762">
        <w:rPr>
          <w:sz w:val="24"/>
          <w:szCs w:val="24"/>
        </w:rPr>
        <w:t>Pinneri</w:t>
      </w:r>
      <w:proofErr w:type="spellEnd"/>
      <w:r w:rsidR="00A75762">
        <w:rPr>
          <w:sz w:val="24"/>
          <w:szCs w:val="24"/>
        </w:rPr>
        <w:t xml:space="preserve"> ha genericamente detto che le operazioni per i ruoli dovrebbero iniziare già la prossima settimana, ma farà del tutto per mandarci per le vie brevi le notizie, oltre a riconvocarci al più presto, se possibile già lunedì prossimo. </w:t>
      </w:r>
    </w:p>
    <w:p w:rsidR="004863DD" w:rsidRDefault="004863DD" w:rsidP="004863DD">
      <w:pPr>
        <w:jc w:val="both"/>
        <w:rPr>
          <w:sz w:val="24"/>
          <w:szCs w:val="24"/>
        </w:rPr>
      </w:pPr>
      <w:bookmarkStart w:id="0" w:name="_GoBack"/>
      <w:bookmarkEnd w:id="0"/>
      <w:r w:rsidRPr="004863DD">
        <w:rPr>
          <w:sz w:val="24"/>
          <w:szCs w:val="24"/>
        </w:rPr>
        <w:t>La delegazione FGU</w:t>
      </w:r>
    </w:p>
    <w:p w:rsidR="001E4BBB" w:rsidRPr="004863DD" w:rsidRDefault="001E4BBB" w:rsidP="004863DD">
      <w:pPr>
        <w:jc w:val="both"/>
        <w:rPr>
          <w:sz w:val="24"/>
          <w:szCs w:val="24"/>
        </w:rPr>
      </w:pPr>
    </w:p>
    <w:p w:rsidR="0097349B" w:rsidRPr="004863DD" w:rsidRDefault="0097349B" w:rsidP="004863DD">
      <w:pPr>
        <w:jc w:val="both"/>
        <w:rPr>
          <w:sz w:val="24"/>
          <w:szCs w:val="24"/>
        </w:rPr>
      </w:pPr>
    </w:p>
    <w:sectPr w:rsidR="0097349B" w:rsidRPr="004863DD" w:rsidSect="00A7576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C6CEA"/>
    <w:multiLevelType w:val="hybridMultilevel"/>
    <w:tmpl w:val="1430CBEC"/>
    <w:lvl w:ilvl="0" w:tplc="D8BEB130">
      <w:start w:val="1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D83"/>
    <w:rsid w:val="001E4BBB"/>
    <w:rsid w:val="002044E9"/>
    <w:rsid w:val="002932DC"/>
    <w:rsid w:val="002D2DF8"/>
    <w:rsid w:val="00377E15"/>
    <w:rsid w:val="00380D83"/>
    <w:rsid w:val="003D2977"/>
    <w:rsid w:val="004122C8"/>
    <w:rsid w:val="00470F68"/>
    <w:rsid w:val="004863DD"/>
    <w:rsid w:val="00517402"/>
    <w:rsid w:val="005B589C"/>
    <w:rsid w:val="006444D1"/>
    <w:rsid w:val="00695165"/>
    <w:rsid w:val="00706D70"/>
    <w:rsid w:val="00783DF9"/>
    <w:rsid w:val="008C4F59"/>
    <w:rsid w:val="00926503"/>
    <w:rsid w:val="0097349B"/>
    <w:rsid w:val="00A75762"/>
    <w:rsid w:val="00A77033"/>
    <w:rsid w:val="00AE1013"/>
    <w:rsid w:val="00B81E56"/>
    <w:rsid w:val="00B96477"/>
    <w:rsid w:val="00BD1AD2"/>
    <w:rsid w:val="00C11F43"/>
    <w:rsid w:val="00CE191D"/>
    <w:rsid w:val="00D97AC6"/>
    <w:rsid w:val="00E17961"/>
    <w:rsid w:val="00E61D15"/>
    <w:rsid w:val="00F1050E"/>
    <w:rsid w:val="00F72229"/>
    <w:rsid w:val="00FA04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8F65BF-6FAE-46DD-A03E-75BCC541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11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577</Words>
  <Characters>3289</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Account Microsoft</cp:lastModifiedBy>
  <cp:revision>5</cp:revision>
  <dcterms:created xsi:type="dcterms:W3CDTF">2021-05-10T19:07:00Z</dcterms:created>
  <dcterms:modified xsi:type="dcterms:W3CDTF">2021-06-25T17:00:00Z</dcterms:modified>
</cp:coreProperties>
</file>